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76" w:rsidRDefault="00431B76" w:rsidP="00431B76">
      <w:pPr>
        <w:pStyle w:val="Textbody"/>
      </w:pPr>
    </w:p>
    <w:tbl>
      <w:tblPr>
        <w:tblW w:w="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4"/>
        <w:gridCol w:w="5904"/>
      </w:tblGrid>
      <w:tr w:rsidR="00431B76" w:rsidTr="00431B76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B76" w:rsidRDefault="00431B76">
            <w:pPr>
              <w:pStyle w:val="TableContents"/>
              <w:jc w:val="center"/>
              <w:rPr>
                <w:b/>
                <w:bCs/>
                <w:u w:val="single"/>
              </w:rPr>
            </w:pPr>
          </w:p>
          <w:p w:rsidR="00431B76" w:rsidRDefault="00431B76">
            <w:pPr>
              <w:pStyle w:val="TableContents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RETTA COMPLESSIVA:</w:t>
            </w:r>
          </w:p>
          <w:p w:rsidR="00431B76" w:rsidRDefault="00431B76">
            <w:pPr>
              <w:pStyle w:val="TableContents"/>
            </w:pPr>
            <w:r>
              <w:t xml:space="preserve"> </w:t>
            </w:r>
          </w:p>
          <w:p w:rsidR="00431B76" w:rsidRDefault="00E877D3">
            <w:pPr>
              <w:pStyle w:val="TableContents"/>
            </w:pPr>
            <w:r>
              <w:rPr>
                <w:b/>
                <w:bCs/>
              </w:rPr>
              <w:t>€ 240 o € 25</w:t>
            </w:r>
            <w:r w:rsidR="00431B76">
              <w:rPr>
                <w:b/>
                <w:bCs/>
              </w:rPr>
              <w:t xml:space="preserve">0 </w:t>
            </w:r>
            <w:r w:rsidR="00431B76">
              <w:t xml:space="preserve">al mese da versare come di seguito esposto (nel caso del </w:t>
            </w:r>
            <w:r w:rsidR="00431B76">
              <w:rPr>
                <w:u w:val="single"/>
              </w:rPr>
              <w:t>2° figlio</w:t>
            </w:r>
            <w:r w:rsidR="00431B76">
              <w:t xml:space="preserve"> la quota è il 50% della retta complessiva)</w:t>
            </w:r>
          </w:p>
          <w:p w:rsidR="00431B76" w:rsidRDefault="00431B76">
            <w:pPr>
              <w:pStyle w:val="TableContents"/>
            </w:pPr>
          </w:p>
        </w:tc>
      </w:tr>
      <w:tr w:rsidR="00431B76" w:rsidTr="00431B76">
        <w:tc>
          <w:tcPr>
            <w:tcW w:w="3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1B76" w:rsidRDefault="00431B76">
            <w:pPr>
              <w:pStyle w:val="TableContents"/>
            </w:pPr>
            <w:r>
              <w:t>ANTICIPO</w:t>
            </w:r>
          </w:p>
        </w:tc>
        <w:tc>
          <w:tcPr>
            <w:tcW w:w="59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1B76" w:rsidRDefault="00431B76">
            <w:pPr>
              <w:pStyle w:val="TableContents"/>
            </w:pPr>
            <w:r>
              <w:rPr>
                <w:b/>
                <w:bCs/>
              </w:rPr>
              <w:t xml:space="preserve">€ 250 </w:t>
            </w:r>
            <w:r>
              <w:t xml:space="preserve">all’atto d’ iscrizione e </w:t>
            </w:r>
            <w:r>
              <w:rPr>
                <w:b/>
                <w:bCs/>
              </w:rPr>
              <w:t xml:space="preserve">€ 250 </w:t>
            </w:r>
            <w:r>
              <w:t>entro il 15/06</w:t>
            </w:r>
          </w:p>
        </w:tc>
      </w:tr>
      <w:tr w:rsidR="00431B76" w:rsidTr="00431B76">
        <w:tc>
          <w:tcPr>
            <w:tcW w:w="3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1B76" w:rsidRDefault="00431B76">
            <w:pPr>
              <w:pStyle w:val="TableContents"/>
            </w:pPr>
            <w:r>
              <w:t>RETTA MENSILE RESIDUA</w:t>
            </w:r>
          </w:p>
        </w:tc>
        <w:tc>
          <w:tcPr>
            <w:tcW w:w="59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1B76" w:rsidRDefault="00E877D3">
            <w:pPr>
              <w:pStyle w:val="TableContents"/>
            </w:pPr>
            <w:r>
              <w:rPr>
                <w:b/>
                <w:bCs/>
              </w:rPr>
              <w:t>€190 o €20</w:t>
            </w:r>
            <w:r w:rsidR="00431B76">
              <w:rPr>
                <w:b/>
                <w:bCs/>
              </w:rPr>
              <w:t>0</w:t>
            </w:r>
            <w:r w:rsidR="00431B76">
              <w:t xml:space="preserve"> al mese</w:t>
            </w:r>
          </w:p>
        </w:tc>
      </w:tr>
      <w:tr w:rsidR="00431B76" w:rsidTr="00431B76">
        <w:tc>
          <w:tcPr>
            <w:tcW w:w="3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B76" w:rsidRDefault="00431B76">
            <w:pPr>
              <w:pStyle w:val="TableContents"/>
            </w:pPr>
          </w:p>
          <w:p w:rsidR="00431B76" w:rsidRDefault="00431B76">
            <w:pPr>
              <w:pStyle w:val="TableContents"/>
            </w:pPr>
            <w:r>
              <w:t>PROLUNGAMENTO (a richiesta)</w:t>
            </w:r>
          </w:p>
        </w:tc>
        <w:tc>
          <w:tcPr>
            <w:tcW w:w="59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1B76" w:rsidRDefault="00431B76" w:rsidP="00C94C8A">
            <w:pPr>
              <w:pStyle w:val="TableContents"/>
              <w:numPr>
                <w:ilvl w:val="0"/>
                <w:numId w:val="1"/>
              </w:numPr>
            </w:pPr>
            <w:r>
              <w:t xml:space="preserve">Anticipo Ingresso (dalle ore 07.30 alle ore 8) </w:t>
            </w:r>
            <w:r>
              <w:rPr>
                <w:b/>
                <w:bCs/>
              </w:rPr>
              <w:t>€25</w:t>
            </w:r>
            <w:r>
              <w:t xml:space="preserve"> al mese</w:t>
            </w:r>
          </w:p>
          <w:p w:rsidR="00431B76" w:rsidRDefault="00431B76" w:rsidP="00C94C8A">
            <w:pPr>
              <w:pStyle w:val="TableContents"/>
              <w:numPr>
                <w:ilvl w:val="0"/>
                <w:numId w:val="1"/>
              </w:numPr>
            </w:pPr>
            <w:r>
              <w:t>Prolungamento pomeri</w:t>
            </w:r>
            <w:r w:rsidR="00815213">
              <w:t>diano (dalle ore 16 alle ore18.0</w:t>
            </w:r>
            <w:r>
              <w:t>0)</w:t>
            </w:r>
            <w:r w:rsidR="00815213">
              <w:rPr>
                <w:b/>
                <w:bCs/>
              </w:rPr>
              <w:t xml:space="preserve"> € 3</w:t>
            </w:r>
            <w:r>
              <w:rPr>
                <w:b/>
                <w:bCs/>
              </w:rPr>
              <w:t>5</w:t>
            </w:r>
            <w:r>
              <w:t xml:space="preserve"> al mese</w:t>
            </w:r>
          </w:p>
          <w:p w:rsidR="00431B76" w:rsidRDefault="00431B76" w:rsidP="00C94C8A">
            <w:pPr>
              <w:pStyle w:val="TableContents"/>
              <w:numPr>
                <w:ilvl w:val="0"/>
                <w:numId w:val="1"/>
              </w:numPr>
            </w:pPr>
            <w:r>
              <w:t xml:space="preserve">Entrambi </w:t>
            </w:r>
            <w:r w:rsidR="00815213">
              <w:rPr>
                <w:b/>
                <w:bCs/>
              </w:rPr>
              <w:t>€ 60</w:t>
            </w:r>
          </w:p>
        </w:tc>
      </w:tr>
      <w:tr w:rsidR="00431B76" w:rsidTr="00431B76">
        <w:tc>
          <w:tcPr>
            <w:tcW w:w="3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B76" w:rsidRDefault="00431B76">
            <w:pPr>
              <w:pStyle w:val="TableContents"/>
            </w:pPr>
          </w:p>
          <w:p w:rsidR="00431B76" w:rsidRDefault="00431B76">
            <w:pPr>
              <w:pStyle w:val="TableContents"/>
            </w:pPr>
          </w:p>
          <w:p w:rsidR="00431B76" w:rsidRDefault="00431B76">
            <w:pPr>
              <w:pStyle w:val="TableContents"/>
            </w:pPr>
            <w:r>
              <w:t>RIDUZIONE</w:t>
            </w:r>
          </w:p>
        </w:tc>
        <w:tc>
          <w:tcPr>
            <w:tcW w:w="59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B76" w:rsidRDefault="00431B76">
            <w:pPr>
              <w:pStyle w:val="TableContents"/>
            </w:pPr>
            <w:r>
              <w:t>Vengono applicate, a richiesta, delle riduzioni in caso di assenze prolungate:</w:t>
            </w:r>
          </w:p>
          <w:p w:rsidR="00431B76" w:rsidRDefault="00431B76">
            <w:pPr>
              <w:pStyle w:val="TableContents"/>
            </w:pPr>
            <w:bookmarkStart w:id="0" w:name="_GoBack"/>
            <w:bookmarkEnd w:id="0"/>
          </w:p>
          <w:p w:rsidR="00431B76" w:rsidRDefault="00431B76">
            <w:pPr>
              <w:pStyle w:val="TableContents"/>
            </w:pPr>
            <w:r>
              <w:sym w:font="Times New Roman" w:char="F0B7"/>
            </w:r>
            <w:r>
              <w:t xml:space="preserve"> Frequenze nel mese da 1 a 5 giorni</w:t>
            </w:r>
            <w:r>
              <w:rPr>
                <w:b/>
                <w:bCs/>
              </w:rPr>
              <w:t xml:space="preserve"> € 70</w:t>
            </w:r>
          </w:p>
          <w:p w:rsidR="00431B76" w:rsidRDefault="00431B76">
            <w:pPr>
              <w:pStyle w:val="TableContents"/>
            </w:pPr>
            <w:r>
              <w:sym w:font="Times New Roman" w:char="F0B7"/>
            </w:r>
            <w:r>
              <w:t xml:space="preserve"> Frequenze nel mese da 6 a 10 giorni </w:t>
            </w:r>
            <w:r>
              <w:rPr>
                <w:b/>
                <w:bCs/>
              </w:rPr>
              <w:t>€ 130</w:t>
            </w:r>
          </w:p>
        </w:tc>
      </w:tr>
    </w:tbl>
    <w:p w:rsidR="00431B76" w:rsidRDefault="00431B76" w:rsidP="00431B76">
      <w:pPr>
        <w:pStyle w:val="Standard"/>
      </w:pPr>
    </w:p>
    <w:p w:rsidR="00431B76" w:rsidRDefault="00431B76" w:rsidP="00431B76">
      <w:pPr>
        <w:pStyle w:val="Standard"/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31B76" w:rsidTr="00431B7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1B76" w:rsidRDefault="00431B76">
            <w:pPr>
              <w:pStyle w:val="TableContents"/>
            </w:pPr>
          </w:p>
          <w:p w:rsidR="00431B76" w:rsidRDefault="00431B76">
            <w:pPr>
              <w:pStyle w:val="TableContents"/>
            </w:pPr>
            <w:r>
              <w:t xml:space="preserve">ATTIVITA’ A PAGAMENTO (se si frequentano </w:t>
            </w:r>
          </w:p>
          <w:p w:rsidR="00431B76" w:rsidRDefault="00431B76">
            <w:pPr>
              <w:pStyle w:val="TableContents"/>
            </w:pPr>
            <w:r>
              <w:t xml:space="preserve">Entrambe </w:t>
            </w:r>
            <w:r>
              <w:rPr>
                <w:b/>
                <w:bCs/>
              </w:rPr>
              <w:t>€</w:t>
            </w:r>
            <w:r>
              <w:t>150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1B76" w:rsidRDefault="00431B76" w:rsidP="00C94C8A">
            <w:pPr>
              <w:pStyle w:val="TableContents"/>
              <w:numPr>
                <w:ilvl w:val="0"/>
                <w:numId w:val="2"/>
              </w:numPr>
            </w:pPr>
            <w:r>
              <w:t xml:space="preserve">PROPEDEUTICA ALLA DANZA </w:t>
            </w:r>
            <w:r>
              <w:rPr>
                <w:b/>
                <w:bCs/>
              </w:rPr>
              <w:t>€80</w:t>
            </w:r>
            <w:r>
              <w:t xml:space="preserve"> all’anno</w:t>
            </w:r>
          </w:p>
          <w:p w:rsidR="00431B76" w:rsidRDefault="00431B76" w:rsidP="00C94C8A">
            <w:pPr>
              <w:pStyle w:val="TableContents"/>
              <w:numPr>
                <w:ilvl w:val="0"/>
                <w:numId w:val="2"/>
              </w:numPr>
            </w:pPr>
            <w:r>
              <w:t xml:space="preserve">INGLESE </w:t>
            </w:r>
            <w:r>
              <w:rPr>
                <w:b/>
                <w:bCs/>
              </w:rPr>
              <w:t>€ 80</w:t>
            </w:r>
            <w:r>
              <w:t xml:space="preserve"> all’anno (Non sono previste riduzioni in caso di assenze)</w:t>
            </w:r>
          </w:p>
        </w:tc>
      </w:tr>
    </w:tbl>
    <w:p w:rsidR="00431B76" w:rsidRDefault="00431B76" w:rsidP="00431B76">
      <w:pPr>
        <w:pStyle w:val="Standard"/>
      </w:pPr>
    </w:p>
    <w:p w:rsidR="00E80963" w:rsidRDefault="00E80963"/>
    <w:sectPr w:rsidR="00E809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812EA"/>
    <w:multiLevelType w:val="multilevel"/>
    <w:tmpl w:val="972013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63872F2"/>
    <w:multiLevelType w:val="multilevel"/>
    <w:tmpl w:val="200CB5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76"/>
    <w:rsid w:val="00431B76"/>
    <w:rsid w:val="00815213"/>
    <w:rsid w:val="00E80963"/>
    <w:rsid w:val="00E8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5DDC8-E238-41C2-96B5-7BD5F6D2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B7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31B7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31B76"/>
    <w:pPr>
      <w:spacing w:after="120"/>
    </w:pPr>
  </w:style>
  <w:style w:type="paragraph" w:customStyle="1" w:styleId="TableContents">
    <w:name w:val="Table Contents"/>
    <w:basedOn w:val="Standard"/>
    <w:rsid w:val="00431B7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Mattioli Alberto</dc:creator>
  <cp:keywords/>
  <dc:description/>
  <cp:lastModifiedBy>Mattioli Alberto</cp:lastModifiedBy>
  <cp:revision>3</cp:revision>
  <dcterms:created xsi:type="dcterms:W3CDTF">2022-10-07T12:09:00Z</dcterms:created>
  <dcterms:modified xsi:type="dcterms:W3CDTF">2024-09-16T12:15:00Z</dcterms:modified>
</cp:coreProperties>
</file>